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2414" w14:textId="77777777" w:rsidR="009260AA" w:rsidRDefault="006F3DC7">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37CFF4C0" wp14:editId="3FED294A">
                <wp:simplePos x="0" y="0"/>
                <wp:positionH relativeFrom="column">
                  <wp:posOffset>4722495</wp:posOffset>
                </wp:positionH>
                <wp:positionV relativeFrom="paragraph">
                  <wp:posOffset>6513033</wp:posOffset>
                </wp:positionV>
                <wp:extent cx="2395728" cy="2487168"/>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728" cy="2487168"/>
                        </a:xfrm>
                        <a:prstGeom prst="rect">
                          <a:avLst/>
                        </a:prstGeom>
                        <a:solidFill>
                          <a:srgbClr val="37E93F"/>
                        </a:solidFill>
                        <a:ln w="9525" algn="in">
                          <a:solidFill>
                            <a:schemeClr val="dk1">
                              <a:lumMod val="0"/>
                              <a:lumOff val="0"/>
                            </a:schemeClr>
                          </a:solidFill>
                          <a:miter lim="800000"/>
                          <a:headEnd/>
                          <a:tailEnd/>
                        </a:ln>
                        <a:effectLst/>
                      </wps:spPr>
                      <wps:txbx>
                        <w:txbxContent>
                          <w:p w14:paraId="42B48EE5" w14:textId="77777777"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Teen Program</w:t>
                            </w:r>
                          </w:p>
                          <w:p w14:paraId="23DAB4BF" w14:textId="77777777" w:rsidR="00B23001" w:rsidRDefault="00B23001" w:rsidP="00F8666B">
                            <w:pPr>
                              <w:widowControl w:val="0"/>
                              <w:ind w:firstLine="720"/>
                              <w:jc w:val="right"/>
                              <w:rPr>
                                <w:rFonts w:ascii="Baskerville Old Face" w:hAnsi="Baskerville Old Face"/>
                                <w:sz w:val="24"/>
                                <w:szCs w:val="24"/>
                                <w14:ligatures w14:val="none"/>
                              </w:rPr>
                            </w:pPr>
                            <w:r>
                              <w:rPr>
                                <w:rFonts w:ascii="Baskerville Old Face" w:hAnsi="Baskerville Old Face"/>
                                <w:sz w:val="24"/>
                                <w:szCs w:val="24"/>
                                <w14:ligatures w14:val="none"/>
                              </w:rPr>
                              <w:t>Students entering grades 7-12 (graduated seniors may also attend)</w:t>
                            </w:r>
                          </w:p>
                          <w:p w14:paraId="1854B6CA" w14:textId="77777777" w:rsidR="00B23001" w:rsidRDefault="00B23001" w:rsidP="00F8666B">
                            <w:pPr>
                              <w:widowControl w:val="0"/>
                              <w:jc w:val="right"/>
                              <w:rPr>
                                <w:rFonts w:ascii="Baskerville Old Face" w:hAnsi="Baskerville Old Face"/>
                                <w:sz w:val="24"/>
                                <w:szCs w:val="24"/>
                                <w14:ligatures w14:val="none"/>
                              </w:rPr>
                            </w:pPr>
                            <w:r>
                              <w:rPr>
                                <w:rFonts w:ascii="Baskerville Old Face" w:hAnsi="Baskerville Old Face"/>
                                <w:sz w:val="24"/>
                                <w:szCs w:val="24"/>
                                <w14:ligatures w14:val="none"/>
                              </w:rPr>
                              <w:t>Sunday-Thursday 7:00-9:00pm</w:t>
                            </w:r>
                          </w:p>
                          <w:p w14:paraId="04F52E17" w14:textId="77777777" w:rsidR="00B23001" w:rsidRDefault="00B23001" w:rsidP="00F8666B">
                            <w:pPr>
                              <w:widowControl w:val="0"/>
                              <w:rPr>
                                <w:rFonts w:ascii="Baskerville Old Face" w:hAnsi="Baskerville Old Face"/>
                                <w:sz w:val="24"/>
                                <w:szCs w:val="24"/>
                                <w14:ligatures w14:val="none"/>
                              </w:rPr>
                            </w:pPr>
                            <w:r>
                              <w:rPr>
                                <w:rFonts w:ascii="Baskerville Old Face" w:hAnsi="Baskerville Old Face"/>
                                <w:sz w:val="24"/>
                                <w:szCs w:val="24"/>
                                <w14:ligatures w14:val="none"/>
                              </w:rPr>
                              <w:t>Join us for a week of engaging discussions, prayer opportunities, learning, games, and live changing witnesses of how to give yourself totally to God</w:t>
                            </w:r>
                          </w:p>
                          <w:p w14:paraId="4CF5DF81"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FF4C0" id="_x0000_t202" coordsize="21600,21600" o:spt="202" path="m,l,21600r21600,l21600,xe">
                <v:stroke joinstyle="miter"/>
                <v:path gradientshapeok="t" o:connecttype="rect"/>
              </v:shapetype>
              <v:shape id="Text Box 3" o:spid="_x0000_s1026" type="#_x0000_t202" style="position:absolute;margin-left:371.85pt;margin-top:512.85pt;width:188.65pt;height:195.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" fillcolor="#37e93f" strokecolor="black [0]" insetpen="t">
                <v:textbox inset="2.88pt,2.88pt,2.88pt,2.88pt">
                  <w:txbxContent>
                    <w:p w14:paraId="42B48EE5" w14:textId="77777777"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Teen Program</w:t>
                      </w:r>
                    </w:p>
                    <w:p w14:paraId="23DAB4BF" w14:textId="77777777" w:rsidR="00B23001" w:rsidRDefault="00B23001" w:rsidP="00F8666B">
                      <w:pPr>
                        <w:widowControl w:val="0"/>
                        <w:ind w:firstLine="720"/>
                        <w:jc w:val="right"/>
                        <w:rPr>
                          <w:rFonts w:ascii="Baskerville Old Face" w:hAnsi="Baskerville Old Face"/>
                          <w:sz w:val="24"/>
                          <w:szCs w:val="24"/>
                          <w14:ligatures w14:val="none"/>
                        </w:rPr>
                      </w:pPr>
                      <w:r>
                        <w:rPr>
                          <w:rFonts w:ascii="Baskerville Old Face" w:hAnsi="Baskerville Old Face"/>
                          <w:sz w:val="24"/>
                          <w:szCs w:val="24"/>
                          <w14:ligatures w14:val="none"/>
                        </w:rPr>
                        <w:t>Students entering grades 7-12 (graduated seniors may also attend)</w:t>
                      </w:r>
                    </w:p>
                    <w:p w14:paraId="1854B6CA" w14:textId="77777777" w:rsidR="00B23001" w:rsidRDefault="00B23001" w:rsidP="00F8666B">
                      <w:pPr>
                        <w:widowControl w:val="0"/>
                        <w:jc w:val="right"/>
                        <w:rPr>
                          <w:rFonts w:ascii="Baskerville Old Face" w:hAnsi="Baskerville Old Face"/>
                          <w:sz w:val="24"/>
                          <w:szCs w:val="24"/>
                          <w14:ligatures w14:val="none"/>
                        </w:rPr>
                      </w:pPr>
                      <w:r>
                        <w:rPr>
                          <w:rFonts w:ascii="Baskerville Old Face" w:hAnsi="Baskerville Old Face"/>
                          <w:sz w:val="24"/>
                          <w:szCs w:val="24"/>
                          <w14:ligatures w14:val="none"/>
                        </w:rPr>
                        <w:t>Sunday-Thursday 7:00-9:00pm</w:t>
                      </w:r>
                    </w:p>
                    <w:p w14:paraId="04F52E17" w14:textId="77777777" w:rsidR="00B23001" w:rsidRDefault="00B23001" w:rsidP="00F8666B">
                      <w:pPr>
                        <w:widowControl w:val="0"/>
                        <w:rPr>
                          <w:rFonts w:ascii="Baskerville Old Face" w:hAnsi="Baskerville Old Face"/>
                          <w:sz w:val="24"/>
                          <w:szCs w:val="24"/>
                          <w14:ligatures w14:val="none"/>
                        </w:rPr>
                      </w:pPr>
                      <w:r>
                        <w:rPr>
                          <w:rFonts w:ascii="Baskerville Old Face" w:hAnsi="Baskerville Old Face"/>
                          <w:sz w:val="24"/>
                          <w:szCs w:val="24"/>
                          <w14:ligatures w14:val="none"/>
                        </w:rPr>
                        <w:t>Join us for a week of engaging discussions, prayer opportunities, learning, games, and live changing witnesses of how to give yourself totally to God</w:t>
                      </w:r>
                    </w:p>
                    <w:p w14:paraId="4CF5DF81"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855D6ED" wp14:editId="6022E9CF">
                <wp:simplePos x="0" y="0"/>
                <wp:positionH relativeFrom="column">
                  <wp:posOffset>2519680</wp:posOffset>
                </wp:positionH>
                <wp:positionV relativeFrom="paragraph">
                  <wp:posOffset>7527290</wp:posOffset>
                </wp:positionV>
                <wp:extent cx="2104390" cy="1498600"/>
                <wp:effectExtent l="0" t="0" r="1016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E8FACC2" w14:textId="77777777"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Questions:</w:t>
                            </w:r>
                          </w:p>
                          <w:p w14:paraId="38E348B2" w14:textId="77777777" w:rsidR="00B23001" w:rsidRDefault="00B23001" w:rsidP="00B23001">
                            <w:pPr>
                              <w:widowControl w:val="0"/>
                              <w:rPr>
                                <w:rFonts w:ascii="Broadway" w:hAnsi="Broadway"/>
                                <w:sz w:val="52"/>
                                <w:szCs w:val="52"/>
                                <w14:ligatures w14:val="none"/>
                              </w:rPr>
                            </w:pPr>
                            <w:r>
                              <w:rPr>
                                <w:rFonts w:ascii="Baskerville Old Face" w:hAnsi="Baskerville Old Face"/>
                                <w:sz w:val="28"/>
                                <w:szCs w:val="28"/>
                                <w14:ligatures w14:val="none"/>
                              </w:rPr>
                              <w:t>Contact:</w:t>
                            </w:r>
                            <w:r>
                              <w:rPr>
                                <w:rFonts w:ascii="Broadway" w:hAnsi="Broadway"/>
                                <w:sz w:val="52"/>
                                <w:szCs w:val="5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D6ED" id="Text Box 2" o:spid="_x0000_s1027" type="#_x0000_t202" style="position:absolute;margin-left:198.4pt;margin-top:592.7pt;width:165.7pt;height:1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" filled="f" strokecolor="black [0]" insetpen="t">
                <v:textbox inset="2.88pt,2.88pt,2.88pt,2.88pt">
                  <w:txbxContent>
                    <w:p w14:paraId="0E8FACC2" w14:textId="77777777"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Questions:</w:t>
                      </w:r>
                    </w:p>
                    <w:p w14:paraId="38E348B2" w14:textId="77777777" w:rsidR="00B23001" w:rsidRDefault="00B23001" w:rsidP="00B23001">
                      <w:pPr>
                        <w:widowControl w:val="0"/>
                        <w:rPr>
                          <w:rFonts w:ascii="Broadway" w:hAnsi="Broadway"/>
                          <w:sz w:val="52"/>
                          <w:szCs w:val="52"/>
                          <w14:ligatures w14:val="none"/>
                        </w:rPr>
                      </w:pPr>
                      <w:r>
                        <w:rPr>
                          <w:rFonts w:ascii="Baskerville Old Face" w:hAnsi="Baskerville Old Face"/>
                          <w:sz w:val="28"/>
                          <w:szCs w:val="28"/>
                          <w14:ligatures w14:val="none"/>
                        </w:rPr>
                        <w:t>Contact:</w:t>
                      </w:r>
                      <w:r>
                        <w:rPr>
                          <w:rFonts w:ascii="Broadway" w:hAnsi="Broadway"/>
                          <w:sz w:val="52"/>
                          <w:szCs w:val="52"/>
                          <w14:ligatures w14:val="none"/>
                        </w:rPr>
                        <w:t xml:space="preserv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36708E61" wp14:editId="1712F376">
                <wp:simplePos x="0" y="0"/>
                <wp:positionH relativeFrom="column">
                  <wp:posOffset>5039360</wp:posOffset>
                </wp:positionH>
                <wp:positionV relativeFrom="paragraph">
                  <wp:posOffset>5246370</wp:posOffset>
                </wp:positionV>
                <wp:extent cx="2047875" cy="1047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477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C1B39E" w14:textId="77777777" w:rsidR="00B23001" w:rsidRDefault="00B23001" w:rsidP="00B23001">
                            <w:pPr>
                              <w:widowControl w:val="0"/>
                              <w:rPr>
                                <w:rFonts w:ascii="Broadway" w:hAnsi="Broadway"/>
                                <w:b/>
                                <w:bCs/>
                                <w:sz w:val="48"/>
                                <w:szCs w:val="48"/>
                                <w:u w:val="single"/>
                                <w14:ligatures w14:val="none"/>
                              </w:rPr>
                            </w:pPr>
                            <w:r>
                              <w:rPr>
                                <w:rFonts w:ascii="Broadway" w:hAnsi="Broadway"/>
                                <w:b/>
                                <w:bCs/>
                                <w:sz w:val="48"/>
                                <w:szCs w:val="48"/>
                                <w:u w:val="single"/>
                                <w14:ligatures w14:val="none"/>
                              </w:rPr>
                              <w:t>Register by:</w:t>
                            </w:r>
                          </w:p>
                          <w:p w14:paraId="7314579D" w14:textId="77777777" w:rsidR="00B23001" w:rsidRDefault="00B23001" w:rsidP="00B23001">
                            <w:pPr>
                              <w:widowControl w:val="0"/>
                              <w:rPr>
                                <w:rFonts w:ascii="Broadway" w:hAnsi="Broadway"/>
                                <w:sz w:val="48"/>
                                <w:szCs w:val="48"/>
                                <w14:ligatures w14:val="none"/>
                              </w:rPr>
                            </w:pPr>
                            <w:r>
                              <w:rPr>
                                <w:rFonts w:ascii="Baskerville Old Face" w:hAnsi="Baskerville Old Face"/>
                                <w:sz w:val="24"/>
                                <w:szCs w:val="24"/>
                                <w14:ligatures w14:val="none"/>
                              </w:rPr>
                              <w:t xml:space="preserve">Date: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8E61" id="Text Box 1" o:spid="_x0000_s1028" type="#_x0000_t202" style="position:absolute;margin-left:396.8pt;margin-top:413.1pt;width:161.25pt;height:8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" filled="f" strokecolor="black [0]" insetpen="t">
                <v:shadow color="#eeece1"/>
                <v:textbox inset="2.88pt,2.88pt,2.88pt,2.88pt">
                  <w:txbxContent>
                    <w:p w14:paraId="05C1B39E" w14:textId="77777777" w:rsidR="00B23001" w:rsidRDefault="00B23001" w:rsidP="00B23001">
                      <w:pPr>
                        <w:widowControl w:val="0"/>
                        <w:rPr>
                          <w:rFonts w:ascii="Broadway" w:hAnsi="Broadway"/>
                          <w:b/>
                          <w:bCs/>
                          <w:sz w:val="48"/>
                          <w:szCs w:val="48"/>
                          <w:u w:val="single"/>
                          <w14:ligatures w14:val="none"/>
                        </w:rPr>
                      </w:pPr>
                      <w:r>
                        <w:rPr>
                          <w:rFonts w:ascii="Broadway" w:hAnsi="Broadway"/>
                          <w:b/>
                          <w:bCs/>
                          <w:sz w:val="48"/>
                          <w:szCs w:val="48"/>
                          <w:u w:val="single"/>
                          <w14:ligatures w14:val="none"/>
                        </w:rPr>
                        <w:t>Register by:</w:t>
                      </w:r>
                    </w:p>
                    <w:p w14:paraId="7314579D" w14:textId="77777777" w:rsidR="00B23001" w:rsidRDefault="00B23001" w:rsidP="00B23001">
                      <w:pPr>
                        <w:widowControl w:val="0"/>
                        <w:rPr>
                          <w:rFonts w:ascii="Broadway" w:hAnsi="Broadway"/>
                          <w:sz w:val="48"/>
                          <w:szCs w:val="48"/>
                          <w14:ligatures w14:val="none"/>
                        </w:rPr>
                      </w:pPr>
                      <w:r>
                        <w:rPr>
                          <w:rFonts w:ascii="Baskerville Old Face" w:hAnsi="Baskerville Old Face"/>
                          <w:sz w:val="24"/>
                          <w:szCs w:val="24"/>
                          <w14:ligatures w14:val="none"/>
                        </w:rPr>
                        <w:t xml:space="preserve">Date: </w:t>
                      </w:r>
                    </w:p>
                  </w:txbxContent>
                </v:textbox>
              </v:shape>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4D12AFA3" wp14:editId="60E8DBC7">
                <wp:simplePos x="0" y="0"/>
                <wp:positionH relativeFrom="column">
                  <wp:posOffset>2498415</wp:posOffset>
                </wp:positionH>
                <wp:positionV relativeFrom="paragraph">
                  <wp:posOffset>5246650</wp:posOffset>
                </wp:positionV>
                <wp:extent cx="2390775" cy="2133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133600"/>
                        </a:xfrm>
                        <a:prstGeom prst="rect">
                          <a:avLst/>
                        </a:prstGeom>
                        <a:solidFill>
                          <a:srgbClr val="FFFF66"/>
                        </a:solidFill>
                        <a:ln w="9525" algn="in">
                          <a:solidFill>
                            <a:schemeClr val="dk1">
                              <a:lumMod val="0"/>
                              <a:lumOff val="0"/>
                            </a:schemeClr>
                          </a:solidFill>
                          <a:miter lim="800000"/>
                          <a:headEnd/>
                          <a:tailEnd/>
                        </a:ln>
                        <a:effectLst/>
                      </wps:spPr>
                      <wps:txbx>
                        <w:txbxContent>
                          <w:p w14:paraId="2B6CD5E9" w14:textId="77777777"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Grade School Program</w:t>
                            </w:r>
                          </w:p>
                          <w:p w14:paraId="0957220A"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Students entering grades 1-6</w:t>
                            </w:r>
                          </w:p>
                          <w:p w14:paraId="6EC19DAA"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Monday-Friday 9:00am-2:30pm</w:t>
                            </w:r>
                          </w:p>
                          <w:p w14:paraId="14CA8044"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Join us for a fun, faith-filled day with games, skits, songs, sacraments, class, lunch, &amp; recess</w:t>
                            </w:r>
                          </w:p>
                          <w:p w14:paraId="37A76DC5"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(Bring a sack Lunch)</w:t>
                            </w:r>
                          </w:p>
                          <w:p w14:paraId="2D2AF9D5"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AFA3" id="Text Box 4" o:spid="_x0000_s1029" type="#_x0000_t202" style="position:absolute;margin-left:196.75pt;margin-top:413.1pt;width:188.25pt;height:16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" fillcolor="#ff6" strokecolor="black [0]" insetpen="t">
                <v:textbox inset="2.88pt,2.88pt,2.88pt,2.88pt">
                  <w:txbxContent>
                    <w:p w14:paraId="2B6CD5E9" w14:textId="77777777"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Grade School Program</w:t>
                      </w:r>
                    </w:p>
                    <w:p w14:paraId="0957220A"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Students entering grades 1-6</w:t>
                      </w:r>
                    </w:p>
                    <w:p w14:paraId="6EC19DAA"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Monday-Friday 9:00am-2:30pm</w:t>
                      </w:r>
                    </w:p>
                    <w:p w14:paraId="14CA8044"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Join us for a fun, faith-filled day with games, skits, songs, sacraments, class, lunch, &amp; recess</w:t>
                      </w:r>
                    </w:p>
                    <w:p w14:paraId="37A76DC5"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(Bring a sack Lunch)</w:t>
                      </w:r>
                    </w:p>
                    <w:p w14:paraId="2D2AF9D5" w14:textId="77777777"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v:textbox>
              </v:shape>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604439C8" wp14:editId="34699B5A">
                <wp:simplePos x="0" y="0"/>
                <wp:positionH relativeFrom="column">
                  <wp:posOffset>63500</wp:posOffset>
                </wp:positionH>
                <wp:positionV relativeFrom="paragraph">
                  <wp:posOffset>3429000</wp:posOffset>
                </wp:positionV>
                <wp:extent cx="2282825" cy="5592445"/>
                <wp:effectExtent l="0" t="0" r="22225"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5592445"/>
                        </a:xfrm>
                        <a:prstGeom prst="rect">
                          <a:avLst/>
                        </a:prstGeom>
                        <a:solidFill>
                          <a:srgbClr val="DCE6F2"/>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2C83A75" w14:textId="77777777" w:rsidR="00B23001" w:rsidRDefault="00B23001" w:rsidP="00B23001">
                            <w:pPr>
                              <w:widowControl w:val="0"/>
                              <w:spacing w:after="280" w:line="240" w:lineRule="auto"/>
                              <w:jc w:val="center"/>
                              <w:rPr>
                                <w:rFonts w:ascii="Broadway" w:hAnsi="Broadway"/>
                                <w:sz w:val="2"/>
                                <w:szCs w:val="2"/>
                                <w14:ligatures w14:val="none"/>
                              </w:rPr>
                            </w:pPr>
                            <w:r>
                              <w:rPr>
                                <w:rFonts w:ascii="Broadway" w:hAnsi="Broadway"/>
                                <w:sz w:val="2"/>
                                <w:szCs w:val="2"/>
                                <w14:ligatures w14:val="none"/>
                              </w:rPr>
                              <w:t> </w:t>
                            </w:r>
                          </w:p>
                          <w:p w14:paraId="2677497C" w14:textId="77777777" w:rsidR="00B23001" w:rsidRPr="00B23001" w:rsidRDefault="00B23001" w:rsidP="00B23001">
                            <w:pPr>
                              <w:widowControl w:val="0"/>
                              <w:spacing w:after="280" w:line="240" w:lineRule="auto"/>
                              <w:jc w:val="center"/>
                              <w:rPr>
                                <w:rFonts w:ascii="Broadway" w:hAnsi="Broadway"/>
                                <w:sz w:val="32"/>
                                <w:szCs w:val="28"/>
                                <w14:ligatures w14:val="none"/>
                              </w:rPr>
                            </w:pPr>
                            <w:r w:rsidRPr="00B23001">
                              <w:rPr>
                                <w:rFonts w:ascii="Broadway" w:hAnsi="Broadway"/>
                                <w:sz w:val="32"/>
                                <w:szCs w:val="28"/>
                                <w14:ligatures w14:val="none"/>
                              </w:rPr>
                              <w:t xml:space="preserve">Faith, Friends, Fellowship, &amp; Fun </w:t>
                            </w:r>
                          </w:p>
                          <w:p w14:paraId="494AEF9D" w14:textId="77777777" w:rsidR="00B23001" w:rsidRDefault="00B23001" w:rsidP="00B23001">
                            <w:pPr>
                              <w:widowControl w:val="0"/>
                              <w:spacing w:after="280" w:line="240" w:lineRule="auto"/>
                              <w:rPr>
                                <w:rFonts w:ascii="Baskerville Old Face" w:hAnsi="Baskerville Old Face"/>
                                <w:sz w:val="28"/>
                                <w:szCs w:val="28"/>
                                <w14:ligatures w14:val="none"/>
                              </w:rPr>
                            </w:pP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(a Latin phrase meaning “totally yours”) was the motto of Pope St. John Paul II. It signifies our desire to give ourselves entirely to Jesus Christ through the hands of our Blessed Mother Mary. </w:t>
                            </w:r>
                          </w:p>
                          <w:p w14:paraId="5AD74482" w14:textId="77777777"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mission of </w:t>
                            </w: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is to inspire in young people a true longing for holiness. Seminarians and college students from the Archdiocese of Cincinnati carry this mission to every young person and participant of </w:t>
                            </w: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w:t>
                            </w:r>
                          </w:p>
                          <w:p w14:paraId="0F6C0D57" w14:textId="77777777"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youth see that these young adults are joyful and on fire with the Catholic faith, which encourages them to strive for the same thing in their lives.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39C8" id="Text Box 10" o:spid="_x0000_s1030" type="#_x0000_t202" style="position:absolute;margin-left:5pt;margin-top:270pt;width:179.75pt;height:440.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" fillcolor="#dce6f2" strokecolor="black [0]" insetpen="t">
                <v:shadow color="#eeece1"/>
                <v:textbox inset="2.88pt,2.88pt,2.88pt,2.88pt">
                  <w:txbxContent>
                    <w:p w14:paraId="12C83A75" w14:textId="77777777" w:rsidR="00B23001" w:rsidRDefault="00B23001" w:rsidP="00B23001">
                      <w:pPr>
                        <w:widowControl w:val="0"/>
                        <w:spacing w:after="280" w:line="240" w:lineRule="auto"/>
                        <w:jc w:val="center"/>
                        <w:rPr>
                          <w:rFonts w:ascii="Broadway" w:hAnsi="Broadway"/>
                          <w:sz w:val="2"/>
                          <w:szCs w:val="2"/>
                          <w14:ligatures w14:val="none"/>
                        </w:rPr>
                      </w:pPr>
                      <w:r>
                        <w:rPr>
                          <w:rFonts w:ascii="Broadway" w:hAnsi="Broadway"/>
                          <w:sz w:val="2"/>
                          <w:szCs w:val="2"/>
                          <w14:ligatures w14:val="none"/>
                        </w:rPr>
                        <w:t> </w:t>
                      </w:r>
                    </w:p>
                    <w:p w14:paraId="2677497C" w14:textId="77777777" w:rsidR="00B23001" w:rsidRPr="00B23001" w:rsidRDefault="00B23001" w:rsidP="00B23001">
                      <w:pPr>
                        <w:widowControl w:val="0"/>
                        <w:spacing w:after="280" w:line="240" w:lineRule="auto"/>
                        <w:jc w:val="center"/>
                        <w:rPr>
                          <w:rFonts w:ascii="Broadway" w:hAnsi="Broadway"/>
                          <w:sz w:val="32"/>
                          <w:szCs w:val="28"/>
                          <w14:ligatures w14:val="none"/>
                        </w:rPr>
                      </w:pPr>
                      <w:r w:rsidRPr="00B23001">
                        <w:rPr>
                          <w:rFonts w:ascii="Broadway" w:hAnsi="Broadway"/>
                          <w:sz w:val="32"/>
                          <w:szCs w:val="28"/>
                          <w14:ligatures w14:val="none"/>
                        </w:rPr>
                        <w:t xml:space="preserve">Faith, Friends, Fellowship, &amp; Fun </w:t>
                      </w:r>
                    </w:p>
                    <w:p w14:paraId="494AEF9D" w14:textId="77777777" w:rsidR="00B23001" w:rsidRDefault="00B23001" w:rsidP="00B23001">
                      <w:pPr>
                        <w:widowControl w:val="0"/>
                        <w:spacing w:after="280" w:line="240" w:lineRule="auto"/>
                        <w:rPr>
                          <w:rFonts w:ascii="Baskerville Old Face" w:hAnsi="Baskerville Old Face"/>
                          <w:sz w:val="28"/>
                          <w:szCs w:val="28"/>
                          <w14:ligatures w14:val="none"/>
                        </w:rPr>
                      </w:pP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(a Latin phrase meaning “totally yours”) was the motto of Pope St. John Paul II. It signifies our desire to give ourselves entirely to Jesus Christ through the hands of our Blessed Mother Mary. </w:t>
                      </w:r>
                    </w:p>
                    <w:p w14:paraId="5AD74482" w14:textId="77777777"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mission of </w:t>
                      </w: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is to inspire in young people a true longing for holiness. Seminarians and college students from the Archdiocese of Cincinnati carry this mission to every young person and participant of </w:t>
                      </w: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w:t>
                      </w:r>
                    </w:p>
                    <w:p w14:paraId="0F6C0D57" w14:textId="77777777"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youth see that these young adults are joyful and on fire with the Catholic faith, which encourages them to strive for the same thing in their lives. </w:t>
                      </w:r>
                    </w:p>
                  </w:txbxContent>
                </v:textbox>
              </v:shape>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5279A289" wp14:editId="1F5D4F9E">
                <wp:simplePos x="0" y="0"/>
                <wp:positionH relativeFrom="column">
                  <wp:posOffset>7538085</wp:posOffset>
                </wp:positionH>
                <wp:positionV relativeFrom="paragraph">
                  <wp:posOffset>1560830</wp:posOffset>
                </wp:positionV>
                <wp:extent cx="304800" cy="304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F9D7" id="Rectangle 7" o:spid="_x0000_s1026" style="position:absolute;margin-left:593.55pt;margin-top:122.9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" stroked="f" insetpen="t"/>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9C41ED0" wp14:editId="53DEF72A">
                <wp:simplePos x="0" y="0"/>
                <wp:positionH relativeFrom="column">
                  <wp:posOffset>7907655</wp:posOffset>
                </wp:positionH>
                <wp:positionV relativeFrom="paragraph">
                  <wp:posOffset>2185670</wp:posOffset>
                </wp:positionV>
                <wp:extent cx="304800"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F185D" id="Rectangle 6" o:spid="_x0000_s1026" style="position:absolute;margin-left:622.65pt;margin-top:172.1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" stroked="f" insetpen="t"/>
            </w:pict>
          </mc:Fallback>
        </mc:AlternateContent>
      </w:r>
      <w:r w:rsidR="00B23001">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2BBCEBCA" wp14:editId="09AE5C95">
            <wp:simplePos x="0" y="0"/>
            <wp:positionH relativeFrom="column">
              <wp:posOffset>3067685</wp:posOffset>
            </wp:positionH>
            <wp:positionV relativeFrom="paragraph">
              <wp:posOffset>200660</wp:posOffset>
            </wp:positionV>
            <wp:extent cx="3613785" cy="3362960"/>
            <wp:effectExtent l="0" t="0" r="5715" b="8890"/>
            <wp:wrapNone/>
            <wp:docPr id="5" name="Picture 5" descr="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Art"/>
                    <pic:cNvPicPr>
                      <a:picLocks noChangeAspect="1" noChangeArrowheads="1"/>
                    </pic:cNvPicPr>
                  </pic:nvPicPr>
                  <pic:blipFill>
                    <a:blip r:embed="rId4">
                      <a:extLst>
                        <a:ext uri="{28A0092B-C50C-407E-A947-70E740481C1C}">
                          <a14:useLocalDpi xmlns:a14="http://schemas.microsoft.com/office/drawing/2010/main" val="0"/>
                        </a:ext>
                      </a:extLst>
                    </a:blip>
                    <a:srcRect l="11029" t="8986" r="15625"/>
                    <a:stretch>
                      <a:fillRect/>
                    </a:stretch>
                  </pic:blipFill>
                  <pic:spPr bwMode="auto">
                    <a:xfrm>
                      <a:off x="0" y="0"/>
                      <a:ext cx="3613785" cy="336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2300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1227C73" wp14:editId="230D03B9">
                <wp:simplePos x="0" y="0"/>
                <wp:positionH relativeFrom="column">
                  <wp:posOffset>2498725</wp:posOffset>
                </wp:positionH>
                <wp:positionV relativeFrom="paragraph">
                  <wp:posOffset>-343535</wp:posOffset>
                </wp:positionV>
                <wp:extent cx="4646930" cy="9181465"/>
                <wp:effectExtent l="0" t="0" r="127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918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B5CBFD" w14:textId="77777777"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Summer Youth Program</w:t>
                            </w:r>
                          </w:p>
                          <w:p w14:paraId="0B5F8C7E" w14:textId="77777777" w:rsidR="00B23001" w:rsidRDefault="00B23001" w:rsidP="00B23001">
                            <w:pPr>
                              <w:widowControl w:val="0"/>
                              <w:rPr>
                                <w:rFonts w:ascii="Broadway" w:hAnsi="Broadway"/>
                                <w:b/>
                                <w:bCs/>
                                <w:sz w:val="52"/>
                                <w:szCs w:val="52"/>
                                <w:u w:val="single"/>
                                <w14:ligatures w14:val="none"/>
                              </w:rPr>
                            </w:pPr>
                          </w:p>
                          <w:p w14:paraId="6B9D809B" w14:textId="77777777" w:rsidR="00B23001" w:rsidRDefault="00B23001" w:rsidP="00B23001">
                            <w:pPr>
                              <w:widowControl w:val="0"/>
                              <w:rPr>
                                <w:rFonts w:ascii="Broadway" w:hAnsi="Broadway"/>
                                <w:b/>
                                <w:bCs/>
                                <w:sz w:val="52"/>
                                <w:szCs w:val="52"/>
                                <w:u w:val="single"/>
                                <w14:ligatures w14:val="none"/>
                              </w:rPr>
                            </w:pPr>
                          </w:p>
                          <w:p w14:paraId="145BBB6A" w14:textId="77777777" w:rsidR="00B23001" w:rsidRDefault="00B23001" w:rsidP="00B23001">
                            <w:pPr>
                              <w:widowControl w:val="0"/>
                              <w:rPr>
                                <w:rFonts w:ascii="Broadway" w:hAnsi="Broadway"/>
                                <w:b/>
                                <w:bCs/>
                                <w:sz w:val="52"/>
                                <w:szCs w:val="52"/>
                                <w:u w:val="single"/>
                                <w14:ligatures w14:val="none"/>
                              </w:rPr>
                            </w:pPr>
                          </w:p>
                          <w:p w14:paraId="1E3183C9" w14:textId="77777777" w:rsidR="00B23001" w:rsidRDefault="00B23001" w:rsidP="00B23001">
                            <w:pPr>
                              <w:widowControl w:val="0"/>
                              <w:rPr>
                                <w:rFonts w:ascii="Broadway" w:hAnsi="Broadway"/>
                                <w:b/>
                                <w:bCs/>
                                <w:sz w:val="52"/>
                                <w:szCs w:val="52"/>
                                <w:u w:val="single"/>
                                <w14:ligatures w14:val="none"/>
                              </w:rPr>
                            </w:pPr>
                          </w:p>
                          <w:p w14:paraId="6C998B49" w14:textId="77777777" w:rsidR="00B23001" w:rsidRDefault="00B23001" w:rsidP="00B23001">
                            <w:pPr>
                              <w:widowControl w:val="0"/>
                              <w:rPr>
                                <w:rFonts w:ascii="Broadway" w:hAnsi="Broadway"/>
                                <w:b/>
                                <w:bCs/>
                                <w:sz w:val="52"/>
                                <w:szCs w:val="52"/>
                                <w:u w:val="single"/>
                                <w14:ligatures w14:val="none"/>
                              </w:rPr>
                            </w:pPr>
                          </w:p>
                          <w:p w14:paraId="5981647B" w14:textId="77777777" w:rsidR="00B23001" w:rsidRDefault="00B23001" w:rsidP="00B23001">
                            <w:pPr>
                              <w:widowControl w:val="0"/>
                              <w:rPr>
                                <w:rFonts w:ascii="Broadway" w:hAnsi="Broadway"/>
                                <w:b/>
                                <w:bCs/>
                                <w:sz w:val="52"/>
                                <w:szCs w:val="52"/>
                                <w:u w:val="single"/>
                                <w14:ligatures w14:val="none"/>
                              </w:rPr>
                            </w:pPr>
                          </w:p>
                          <w:p w14:paraId="53F8B15A" w14:textId="77777777" w:rsidR="00B23001" w:rsidRDefault="00B23001" w:rsidP="00B23001">
                            <w:pPr>
                              <w:widowControl w:val="0"/>
                              <w:rPr>
                                <w:rFonts w:ascii="Broadway" w:hAnsi="Broadway"/>
                                <w:b/>
                                <w:bCs/>
                                <w:sz w:val="52"/>
                                <w:szCs w:val="52"/>
                                <w:u w:val="single"/>
                                <w14:ligatures w14:val="none"/>
                              </w:rPr>
                            </w:pPr>
                          </w:p>
                          <w:p w14:paraId="06B8AE67" w14:textId="77777777" w:rsidR="00B23001" w:rsidRPr="00F8666B" w:rsidRDefault="00B23001" w:rsidP="00B23001">
                            <w:pPr>
                              <w:widowControl w:val="0"/>
                              <w:rPr>
                                <w14:ligatures w14:val="none"/>
                              </w:rPr>
                            </w:pPr>
                            <w:r>
                              <w:rPr>
                                <w:rFonts w:ascii="Broadway" w:hAnsi="Broadway"/>
                                <w:b/>
                                <w:bCs/>
                                <w:sz w:val="52"/>
                                <w:szCs w:val="52"/>
                                <w:u w:val="single"/>
                                <w14:ligatures w14:val="none"/>
                              </w:rPr>
                              <w:t xml:space="preserve">Dates: </w:t>
                            </w:r>
                            <w:r w:rsidR="00F8666B">
                              <w:rPr>
                                <w:rFonts w:ascii="Baskerville Old Face" w:hAnsi="Baskerville Old Face"/>
                                <w:sz w:val="52"/>
                                <w:szCs w:val="52"/>
                                <w14:ligatures w14:val="none"/>
                              </w:rPr>
                              <w:t>Type your date in here</w:t>
                            </w:r>
                          </w:p>
                          <w:p w14:paraId="76075DB0" w14:textId="77777777" w:rsidR="00B23001" w:rsidRPr="00F8666B" w:rsidRDefault="00B23001" w:rsidP="00B23001">
                            <w:pPr>
                              <w:widowControl w:val="0"/>
                              <w:rPr>
                                <w:rFonts w:ascii="Broadway" w:hAnsi="Broadway"/>
                                <w:b/>
                                <w:bCs/>
                                <w:sz w:val="8"/>
                                <w:szCs w:val="52"/>
                                <w:u w:val="single"/>
                                <w14:ligatures w14:val="none"/>
                              </w:rPr>
                            </w:pPr>
                          </w:p>
                          <w:p w14:paraId="13A21297" w14:textId="77777777" w:rsidR="00F8666B" w:rsidRDefault="00B23001" w:rsidP="00F8666B">
                            <w:pPr>
                              <w:widowControl w:val="0"/>
                              <w:rPr>
                                <w14:ligatures w14:val="none"/>
                              </w:rPr>
                            </w:pPr>
                            <w:r>
                              <w:rPr>
                                <w:rFonts w:ascii="Broadway" w:hAnsi="Broadway"/>
                                <w:b/>
                                <w:bCs/>
                                <w:sz w:val="52"/>
                                <w:szCs w:val="52"/>
                                <w:u w:val="single"/>
                                <w14:ligatures w14:val="none"/>
                              </w:rPr>
                              <w:t xml:space="preserve">Location: </w:t>
                            </w:r>
                            <w:r w:rsidR="00F8666B">
                              <w:rPr>
                                <w:rFonts w:ascii="Baskerville Old Face" w:hAnsi="Baskerville Old Face"/>
                                <w:sz w:val="52"/>
                                <w:szCs w:val="52"/>
                                <w14:ligatures w14:val="none"/>
                              </w:rPr>
                              <w:t>Meeting Location</w:t>
                            </w:r>
                          </w:p>
                          <w:p w14:paraId="4BAFE2D4" w14:textId="77777777" w:rsidR="00B23001" w:rsidRDefault="00B23001" w:rsidP="00B23001">
                            <w:pPr>
                              <w:widowControl w:val="0"/>
                              <w:rPr>
                                <w:rFonts w:ascii="Broadway" w:hAnsi="Broadway"/>
                                <w:b/>
                                <w:bCs/>
                                <w:sz w:val="52"/>
                                <w:szCs w:val="52"/>
                                <w:u w:val="single"/>
                                <w14:ligatures w14:val="none"/>
                              </w:rPr>
                            </w:pPr>
                          </w:p>
                          <w:p w14:paraId="359DACCB" w14:textId="77777777" w:rsidR="00B23001" w:rsidRDefault="00B23001" w:rsidP="00B23001">
                            <w:pPr>
                              <w:widowControl w:val="0"/>
                              <w:rPr>
                                <w:rFonts w:ascii="Baskerville Old Face" w:hAnsi="Baskerville Old Face"/>
                                <w:b/>
                                <w:bCs/>
                                <w:sz w:val="36"/>
                                <w:szCs w:val="36"/>
                                <w14:ligatures w14:val="none"/>
                              </w:rPr>
                            </w:pPr>
                            <w:r>
                              <w:rPr>
                                <w:rFonts w:ascii="Baskerville Old Face" w:hAnsi="Baskerville Old Face"/>
                                <w:b/>
                                <w:bCs/>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27C73" id="Text Box 8" o:spid="_x0000_s1031" type="#_x0000_t202" style="position:absolute;margin-left:196.75pt;margin-top:-27.05pt;width:365.9pt;height:722.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" filled="f" stroked="f" strokecolor="black [0]" insetpen="t">
                <v:textbox inset="2.88pt,2.88pt,2.88pt,2.88pt">
                  <w:txbxContent>
                    <w:p w14:paraId="5AB5CBFD" w14:textId="77777777"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Summer Youth Program</w:t>
                      </w:r>
                    </w:p>
                    <w:p w14:paraId="0B5F8C7E" w14:textId="77777777" w:rsidR="00B23001" w:rsidRDefault="00B23001" w:rsidP="00B23001">
                      <w:pPr>
                        <w:widowControl w:val="0"/>
                        <w:rPr>
                          <w:rFonts w:ascii="Broadway" w:hAnsi="Broadway"/>
                          <w:b/>
                          <w:bCs/>
                          <w:sz w:val="52"/>
                          <w:szCs w:val="52"/>
                          <w:u w:val="single"/>
                          <w14:ligatures w14:val="none"/>
                        </w:rPr>
                      </w:pPr>
                    </w:p>
                    <w:p w14:paraId="6B9D809B" w14:textId="77777777" w:rsidR="00B23001" w:rsidRDefault="00B23001" w:rsidP="00B23001">
                      <w:pPr>
                        <w:widowControl w:val="0"/>
                        <w:rPr>
                          <w:rFonts w:ascii="Broadway" w:hAnsi="Broadway"/>
                          <w:b/>
                          <w:bCs/>
                          <w:sz w:val="52"/>
                          <w:szCs w:val="52"/>
                          <w:u w:val="single"/>
                          <w14:ligatures w14:val="none"/>
                        </w:rPr>
                      </w:pPr>
                    </w:p>
                    <w:p w14:paraId="145BBB6A" w14:textId="77777777" w:rsidR="00B23001" w:rsidRDefault="00B23001" w:rsidP="00B23001">
                      <w:pPr>
                        <w:widowControl w:val="0"/>
                        <w:rPr>
                          <w:rFonts w:ascii="Broadway" w:hAnsi="Broadway"/>
                          <w:b/>
                          <w:bCs/>
                          <w:sz w:val="52"/>
                          <w:szCs w:val="52"/>
                          <w:u w:val="single"/>
                          <w14:ligatures w14:val="none"/>
                        </w:rPr>
                      </w:pPr>
                    </w:p>
                    <w:p w14:paraId="1E3183C9" w14:textId="77777777" w:rsidR="00B23001" w:rsidRDefault="00B23001" w:rsidP="00B23001">
                      <w:pPr>
                        <w:widowControl w:val="0"/>
                        <w:rPr>
                          <w:rFonts w:ascii="Broadway" w:hAnsi="Broadway"/>
                          <w:b/>
                          <w:bCs/>
                          <w:sz w:val="52"/>
                          <w:szCs w:val="52"/>
                          <w:u w:val="single"/>
                          <w14:ligatures w14:val="none"/>
                        </w:rPr>
                      </w:pPr>
                    </w:p>
                    <w:p w14:paraId="6C998B49" w14:textId="77777777" w:rsidR="00B23001" w:rsidRDefault="00B23001" w:rsidP="00B23001">
                      <w:pPr>
                        <w:widowControl w:val="0"/>
                        <w:rPr>
                          <w:rFonts w:ascii="Broadway" w:hAnsi="Broadway"/>
                          <w:b/>
                          <w:bCs/>
                          <w:sz w:val="52"/>
                          <w:szCs w:val="52"/>
                          <w:u w:val="single"/>
                          <w14:ligatures w14:val="none"/>
                        </w:rPr>
                      </w:pPr>
                    </w:p>
                    <w:p w14:paraId="5981647B" w14:textId="77777777" w:rsidR="00B23001" w:rsidRDefault="00B23001" w:rsidP="00B23001">
                      <w:pPr>
                        <w:widowControl w:val="0"/>
                        <w:rPr>
                          <w:rFonts w:ascii="Broadway" w:hAnsi="Broadway"/>
                          <w:b/>
                          <w:bCs/>
                          <w:sz w:val="52"/>
                          <w:szCs w:val="52"/>
                          <w:u w:val="single"/>
                          <w14:ligatures w14:val="none"/>
                        </w:rPr>
                      </w:pPr>
                    </w:p>
                    <w:p w14:paraId="53F8B15A" w14:textId="77777777" w:rsidR="00B23001" w:rsidRDefault="00B23001" w:rsidP="00B23001">
                      <w:pPr>
                        <w:widowControl w:val="0"/>
                        <w:rPr>
                          <w:rFonts w:ascii="Broadway" w:hAnsi="Broadway"/>
                          <w:b/>
                          <w:bCs/>
                          <w:sz w:val="52"/>
                          <w:szCs w:val="52"/>
                          <w:u w:val="single"/>
                          <w14:ligatures w14:val="none"/>
                        </w:rPr>
                      </w:pPr>
                    </w:p>
                    <w:p w14:paraId="06B8AE67" w14:textId="77777777" w:rsidR="00B23001" w:rsidRPr="00F8666B" w:rsidRDefault="00B23001" w:rsidP="00B23001">
                      <w:pPr>
                        <w:widowControl w:val="0"/>
                        <w:rPr>
                          <w14:ligatures w14:val="none"/>
                        </w:rPr>
                      </w:pPr>
                      <w:r>
                        <w:rPr>
                          <w:rFonts w:ascii="Broadway" w:hAnsi="Broadway"/>
                          <w:b/>
                          <w:bCs/>
                          <w:sz w:val="52"/>
                          <w:szCs w:val="52"/>
                          <w:u w:val="single"/>
                          <w14:ligatures w14:val="none"/>
                        </w:rPr>
                        <w:t xml:space="preserve">Dates: </w:t>
                      </w:r>
                      <w:r w:rsidR="00F8666B">
                        <w:rPr>
                          <w:rFonts w:ascii="Baskerville Old Face" w:hAnsi="Baskerville Old Face"/>
                          <w:sz w:val="52"/>
                          <w:szCs w:val="52"/>
                          <w14:ligatures w14:val="none"/>
                        </w:rPr>
                        <w:t>Type your date in here</w:t>
                      </w:r>
                    </w:p>
                    <w:p w14:paraId="76075DB0" w14:textId="77777777" w:rsidR="00B23001" w:rsidRPr="00F8666B" w:rsidRDefault="00B23001" w:rsidP="00B23001">
                      <w:pPr>
                        <w:widowControl w:val="0"/>
                        <w:rPr>
                          <w:rFonts w:ascii="Broadway" w:hAnsi="Broadway"/>
                          <w:b/>
                          <w:bCs/>
                          <w:sz w:val="8"/>
                          <w:szCs w:val="52"/>
                          <w:u w:val="single"/>
                          <w14:ligatures w14:val="none"/>
                        </w:rPr>
                      </w:pPr>
                    </w:p>
                    <w:p w14:paraId="13A21297" w14:textId="77777777" w:rsidR="00F8666B" w:rsidRDefault="00B23001" w:rsidP="00F8666B">
                      <w:pPr>
                        <w:widowControl w:val="0"/>
                        <w:rPr>
                          <w14:ligatures w14:val="none"/>
                        </w:rPr>
                      </w:pPr>
                      <w:r>
                        <w:rPr>
                          <w:rFonts w:ascii="Broadway" w:hAnsi="Broadway"/>
                          <w:b/>
                          <w:bCs/>
                          <w:sz w:val="52"/>
                          <w:szCs w:val="52"/>
                          <w:u w:val="single"/>
                          <w14:ligatures w14:val="none"/>
                        </w:rPr>
                        <w:t xml:space="preserve">Location: </w:t>
                      </w:r>
                      <w:r w:rsidR="00F8666B">
                        <w:rPr>
                          <w:rFonts w:ascii="Baskerville Old Face" w:hAnsi="Baskerville Old Face"/>
                          <w:sz w:val="52"/>
                          <w:szCs w:val="52"/>
                          <w14:ligatures w14:val="none"/>
                        </w:rPr>
                        <w:t>Meeting Location</w:t>
                      </w:r>
                    </w:p>
                    <w:p w14:paraId="4BAFE2D4" w14:textId="77777777" w:rsidR="00B23001" w:rsidRDefault="00B23001" w:rsidP="00B23001">
                      <w:pPr>
                        <w:widowControl w:val="0"/>
                        <w:rPr>
                          <w:rFonts w:ascii="Broadway" w:hAnsi="Broadway"/>
                          <w:b/>
                          <w:bCs/>
                          <w:sz w:val="52"/>
                          <w:szCs w:val="52"/>
                          <w:u w:val="single"/>
                          <w14:ligatures w14:val="none"/>
                        </w:rPr>
                      </w:pPr>
                    </w:p>
                    <w:p w14:paraId="359DACCB" w14:textId="77777777" w:rsidR="00B23001" w:rsidRDefault="00B23001" w:rsidP="00B23001">
                      <w:pPr>
                        <w:widowControl w:val="0"/>
                        <w:rPr>
                          <w:rFonts w:ascii="Baskerville Old Face" w:hAnsi="Baskerville Old Face"/>
                          <w:b/>
                          <w:bCs/>
                          <w:sz w:val="36"/>
                          <w:szCs w:val="36"/>
                          <w14:ligatures w14:val="none"/>
                        </w:rPr>
                      </w:pPr>
                      <w:r>
                        <w:rPr>
                          <w:rFonts w:ascii="Baskerville Old Face" w:hAnsi="Baskerville Old Face"/>
                          <w:b/>
                          <w:bCs/>
                          <w:sz w:val="36"/>
                          <w:szCs w:val="36"/>
                          <w14:ligatures w14:val="none"/>
                        </w:rPr>
                        <w:t> </w:t>
                      </w:r>
                    </w:p>
                  </w:txbxContent>
                </v:textbox>
              </v:shape>
            </w:pict>
          </mc:Fallback>
        </mc:AlternateContent>
      </w:r>
      <w:r w:rsidR="00B23001">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45548FAC" wp14:editId="5818990E">
            <wp:simplePos x="0" y="0"/>
            <wp:positionH relativeFrom="column">
              <wp:posOffset>66837</wp:posOffset>
            </wp:positionH>
            <wp:positionV relativeFrom="paragraph">
              <wp:posOffset>-272415</wp:posOffset>
            </wp:positionV>
            <wp:extent cx="2273300" cy="35744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300" cy="3574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9260AA" w:rsidSect="00B23001">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01"/>
    <w:rsid w:val="005248CD"/>
    <w:rsid w:val="006F3DC7"/>
    <w:rsid w:val="009260AA"/>
    <w:rsid w:val="00B23001"/>
    <w:rsid w:val="00CA141E"/>
    <w:rsid w:val="00F8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415"/>
  <w15:docId w15:val="{9F679DB4-D5B2-4ACE-8FDD-9EDEE4D4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0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75974">
      <w:bodyDiv w:val="1"/>
      <w:marLeft w:val="0"/>
      <w:marRight w:val="0"/>
      <w:marTop w:val="0"/>
      <w:marBottom w:val="0"/>
      <w:divBdr>
        <w:top w:val="none" w:sz="0" w:space="0" w:color="auto"/>
        <w:left w:val="none" w:sz="0" w:space="0" w:color="auto"/>
        <w:bottom w:val="none" w:sz="0" w:space="0" w:color="auto"/>
        <w:right w:val="none" w:sz="0" w:space="0" w:color="auto"/>
      </w:divBdr>
    </w:div>
    <w:div w:id="6945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634FFB6E6A84A9B5FD70FE6CF681E" ma:contentTypeVersion="7" ma:contentTypeDescription="Create a new document." ma:contentTypeScope="" ma:versionID="94d93340fc756d69637ea42d684714aa">
  <xsd:schema xmlns:xsd="http://www.w3.org/2001/XMLSchema" xmlns:xs="http://www.w3.org/2001/XMLSchema" xmlns:p="http://schemas.microsoft.com/office/2006/metadata/properties" xmlns:ns2="e9e76926-1625-43e1-b219-f3696e162250" targetNamespace="http://schemas.microsoft.com/office/2006/metadata/properties" ma:root="true" ma:fieldsID="06476b75759f60d177c7b06d22b28f37" ns2:_="">
    <xsd:import namespace="e9e76926-1625-43e1-b219-f3696e162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76926-1625-43e1-b219-f3696e162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D17E2-2104-4370-AA9B-E9F3D03C4598}"/>
</file>

<file path=customXml/itemProps2.xml><?xml version="1.0" encoding="utf-8"?>
<ds:datastoreItem xmlns:ds="http://schemas.openxmlformats.org/officeDocument/2006/customXml" ds:itemID="{28A168FA-9DF6-465A-ADBE-DD57724B77BE}"/>
</file>

<file path=customXml/itemProps3.xml><?xml version="1.0" encoding="utf-8"?>
<ds:datastoreItem xmlns:ds="http://schemas.openxmlformats.org/officeDocument/2006/customXml" ds:itemID="{A692C928-837E-47E6-9F9E-8B94004C279D}"/>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Austing, D</cp:lastModifiedBy>
  <cp:revision>2</cp:revision>
  <dcterms:created xsi:type="dcterms:W3CDTF">2020-05-13T16:56:00Z</dcterms:created>
  <dcterms:modified xsi:type="dcterms:W3CDTF">2020-05-13T16:56:00Z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0x0101000C0634FFB6E6A84A9B5FD70FE6CF681E</vt:lpwstr>
  </property>
</Properties>
</file>